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BC27D" w14:textId="453EC5DA" w:rsidR="387455E7" w:rsidRDefault="387455E7" w:rsidP="387455E7">
      <w:pPr>
        <w:pStyle w:val="Default"/>
        <w:rPr>
          <w:rFonts w:ascii="Franklin Gothic Book" w:eastAsia="Franklin Gothic Book" w:hAnsi="Franklin Gothic Book" w:cs="Franklin Gothic Book"/>
          <w:b/>
          <w:bCs/>
          <w:sz w:val="20"/>
          <w:szCs w:val="20"/>
        </w:rPr>
      </w:pPr>
      <w:bookmarkStart w:id="0" w:name="_GoBack"/>
      <w:bookmarkEnd w:id="0"/>
    </w:p>
    <w:p w14:paraId="5ECCB4DA" w14:textId="2D2861B3" w:rsidR="00B45DC6" w:rsidRPr="00333D16" w:rsidRDefault="387455E7" w:rsidP="00333D16">
      <w:pPr>
        <w:pStyle w:val="Default"/>
        <w:spacing w:after="200"/>
        <w:rPr>
          <w:rFonts w:ascii="Franklin Gothic Demi" w:eastAsia="Franklin Gothic Book" w:hAnsi="Franklin Gothic Demi" w:cs="Franklin Gothic Book"/>
          <w:b/>
          <w:bCs/>
          <w:color w:val="FFC000"/>
          <w:sz w:val="32"/>
          <w:szCs w:val="32"/>
        </w:rPr>
      </w:pPr>
      <w:r w:rsidRPr="0008205D">
        <w:rPr>
          <w:rFonts w:ascii="Franklin Gothic Demi" w:eastAsia="Franklin Gothic Book" w:hAnsi="Franklin Gothic Demi" w:cs="Franklin Gothic Book"/>
          <w:b/>
          <w:bCs/>
          <w:color w:val="FFC000"/>
          <w:sz w:val="32"/>
          <w:szCs w:val="32"/>
        </w:rPr>
        <w:t>Building a Social Media Strategy</w:t>
      </w:r>
    </w:p>
    <w:p w14:paraId="144677AB" w14:textId="35D7B609" w:rsidR="00333D16" w:rsidRPr="00333D16" w:rsidRDefault="00333D16" w:rsidP="00B45DC6">
      <w:pPr>
        <w:pStyle w:val="Default"/>
        <w:rPr>
          <w:rFonts w:ascii="Franklin Gothic Book" w:hAnsi="Franklin Gothic Book"/>
          <w:b/>
          <w:bCs/>
          <w:spacing w:val="20"/>
          <w:sz w:val="22"/>
          <w:szCs w:val="22"/>
        </w:rPr>
      </w:pPr>
      <w:r w:rsidRPr="00333D16">
        <w:rPr>
          <w:rFonts w:ascii="Franklin Gothic Book" w:hAnsi="Franklin Gothic Book"/>
          <w:b/>
          <w:bCs/>
          <w:spacing w:val="20"/>
          <w:sz w:val="22"/>
          <w:szCs w:val="22"/>
        </w:rPr>
        <w:t>Identifying Your Department/Program/Unit Mission</w:t>
      </w:r>
    </w:p>
    <w:p w14:paraId="1CB5991C" w14:textId="75E60478" w:rsidR="00B45DC6" w:rsidRPr="00333D16" w:rsidRDefault="00B45DC6" w:rsidP="00B45DC6">
      <w:pPr>
        <w:pStyle w:val="Default"/>
        <w:rPr>
          <w:rFonts w:ascii="Franklin Gothic Book" w:hAnsi="Franklin Gothic Book"/>
          <w:sz w:val="22"/>
          <w:szCs w:val="22"/>
        </w:rPr>
      </w:pPr>
      <w:r w:rsidRPr="00333D16">
        <w:rPr>
          <w:rFonts w:ascii="Franklin Gothic Book" w:hAnsi="Franklin Gothic Book"/>
          <w:sz w:val="22"/>
          <w:szCs w:val="22"/>
        </w:rPr>
        <w:t xml:space="preserve">Your mission is the primary purpose of your department’s existence. </w:t>
      </w:r>
      <w:r w:rsidR="003D5071" w:rsidRPr="00333D16">
        <w:rPr>
          <w:rFonts w:ascii="Franklin Gothic Book" w:hAnsi="Franklin Gothic Book"/>
          <w:sz w:val="22"/>
          <w:szCs w:val="22"/>
        </w:rPr>
        <w:t>You</w:t>
      </w:r>
      <w:r w:rsidR="00CC787C" w:rsidRPr="00333D16">
        <w:rPr>
          <w:rFonts w:ascii="Franklin Gothic Book" w:hAnsi="Franklin Gothic Book"/>
          <w:sz w:val="22"/>
          <w:szCs w:val="22"/>
        </w:rPr>
        <w:t>r mission should be tightly tied to the strategic plan of the University of Idaho and any/all unit/college strategic plans.</w:t>
      </w:r>
    </w:p>
    <w:p w14:paraId="73C2F1B9" w14:textId="77777777" w:rsidR="00676A19" w:rsidRPr="00333D16" w:rsidRDefault="00676A19" w:rsidP="00B45DC6">
      <w:pPr>
        <w:pStyle w:val="Default"/>
        <w:rPr>
          <w:rFonts w:ascii="Franklin Gothic Book" w:hAnsi="Franklin Gothic Book"/>
          <w:sz w:val="22"/>
          <w:szCs w:val="22"/>
        </w:rPr>
      </w:pPr>
    </w:p>
    <w:p w14:paraId="7DBF8BBA" w14:textId="1F50A47C" w:rsidR="00B45DC6" w:rsidRPr="00333D16" w:rsidRDefault="00B45DC6" w:rsidP="00B45DC6">
      <w:pPr>
        <w:pStyle w:val="Default"/>
        <w:rPr>
          <w:rFonts w:ascii="Franklin Gothic Book" w:hAnsi="Franklin Gothic Book"/>
          <w:sz w:val="22"/>
          <w:szCs w:val="22"/>
        </w:rPr>
      </w:pPr>
      <w:r w:rsidRPr="00333D16">
        <w:rPr>
          <w:rFonts w:ascii="Franklin Gothic Book" w:hAnsi="Franklin Gothic Book"/>
          <w:b/>
          <w:sz w:val="22"/>
          <w:szCs w:val="22"/>
        </w:rPr>
        <w:t>University of Idaho’s Mission:</w:t>
      </w:r>
      <w:r w:rsidRPr="00333D16">
        <w:rPr>
          <w:rFonts w:ascii="Franklin Gothic Book" w:hAnsi="Franklin Gothic Book"/>
          <w:b/>
          <w:bCs/>
          <w:sz w:val="22"/>
          <w:szCs w:val="22"/>
        </w:rPr>
        <w:t xml:space="preserve"> </w:t>
      </w:r>
      <w:r w:rsidRPr="00333D16">
        <w:rPr>
          <w:rFonts w:ascii="Franklin Gothic Book" w:hAnsi="Franklin Gothic Book"/>
          <w:bCs/>
          <w:sz w:val="22"/>
          <w:szCs w:val="22"/>
        </w:rPr>
        <w:t>The University of Idaho shapes the future through innovative thinking, community engagement and transformative education.</w:t>
      </w:r>
    </w:p>
    <w:p w14:paraId="3860667E" w14:textId="77777777" w:rsidR="00B45DC6" w:rsidRPr="00333D16" w:rsidRDefault="00B45DC6" w:rsidP="00B45DC6">
      <w:pPr>
        <w:pStyle w:val="Default"/>
        <w:rPr>
          <w:rFonts w:ascii="Franklin Gothic Book" w:hAnsi="Franklin Gothic Book"/>
          <w:sz w:val="22"/>
          <w:szCs w:val="22"/>
        </w:rPr>
      </w:pPr>
    </w:p>
    <w:p w14:paraId="61C15E90" w14:textId="77777777" w:rsidR="00333D16" w:rsidRPr="00333D16" w:rsidRDefault="00B45DC6" w:rsidP="00B45DC6">
      <w:pPr>
        <w:pStyle w:val="Default"/>
        <w:numPr>
          <w:ilvl w:val="0"/>
          <w:numId w:val="1"/>
        </w:numPr>
        <w:rPr>
          <w:rFonts w:ascii="Franklin Gothic Book" w:hAnsi="Franklin Gothic Book"/>
          <w:sz w:val="22"/>
          <w:szCs w:val="22"/>
        </w:rPr>
      </w:pPr>
      <w:r w:rsidRPr="00333D16">
        <w:rPr>
          <w:rFonts w:ascii="Franklin Gothic Book" w:hAnsi="Franklin Gothic Book"/>
          <w:sz w:val="22"/>
          <w:szCs w:val="22"/>
        </w:rPr>
        <w:t>In less formal terms, what is your department’s mission? Why does it exist?</w:t>
      </w:r>
    </w:p>
    <w:p w14:paraId="318B7ED1" w14:textId="6E698933" w:rsidR="00B45DC6" w:rsidRPr="00333D16" w:rsidRDefault="00B45DC6" w:rsidP="00B45DC6">
      <w:pPr>
        <w:pStyle w:val="Default"/>
        <w:rPr>
          <w:rFonts w:ascii="Franklin Gothic Book" w:hAnsi="Franklin Gothic Book"/>
          <w:sz w:val="22"/>
          <w:szCs w:val="22"/>
        </w:rPr>
      </w:pPr>
    </w:p>
    <w:p w14:paraId="3C4EBDBB" w14:textId="77777777" w:rsidR="00333D16" w:rsidRPr="00333D16" w:rsidRDefault="00333D16" w:rsidP="00B45DC6">
      <w:pPr>
        <w:pStyle w:val="Default"/>
        <w:rPr>
          <w:rFonts w:ascii="Franklin Gothic Book" w:hAnsi="Franklin Gothic Book"/>
          <w:b/>
          <w:bCs/>
          <w:spacing w:val="20"/>
          <w:sz w:val="22"/>
          <w:szCs w:val="22"/>
        </w:rPr>
      </w:pPr>
      <w:r w:rsidRPr="00333D16">
        <w:rPr>
          <w:rFonts w:ascii="Franklin Gothic Book" w:hAnsi="Franklin Gothic Book"/>
          <w:b/>
          <w:bCs/>
          <w:spacing w:val="20"/>
          <w:sz w:val="22"/>
          <w:szCs w:val="22"/>
        </w:rPr>
        <w:t>Identify Your Goals</w:t>
      </w:r>
    </w:p>
    <w:p w14:paraId="6A329FC2" w14:textId="5255B006" w:rsidR="00B45DC6" w:rsidRPr="00333D16" w:rsidRDefault="00B45DC6" w:rsidP="00B45DC6">
      <w:pPr>
        <w:pStyle w:val="Default"/>
        <w:rPr>
          <w:rFonts w:ascii="Franklin Gothic Book" w:hAnsi="Franklin Gothic Book"/>
          <w:sz w:val="22"/>
          <w:szCs w:val="22"/>
        </w:rPr>
      </w:pPr>
      <w:r w:rsidRPr="00333D16">
        <w:rPr>
          <w:rFonts w:ascii="Franklin Gothic Book" w:hAnsi="Franklin Gothic Book"/>
          <w:sz w:val="22"/>
          <w:szCs w:val="22"/>
        </w:rPr>
        <w:t>From your mission, you can develop a few goals for all your communications, including social media. Goals should be SMART (Specific, Measurable, Att</w:t>
      </w:r>
      <w:r w:rsidR="007D70CB" w:rsidRPr="00333D16">
        <w:rPr>
          <w:rFonts w:ascii="Franklin Gothic Book" w:hAnsi="Franklin Gothic Book"/>
          <w:sz w:val="22"/>
          <w:szCs w:val="22"/>
        </w:rPr>
        <w:t>ainable, Realistic, and Timely).</w:t>
      </w:r>
      <w:r w:rsidR="00BC2BED" w:rsidRPr="00333D16">
        <w:rPr>
          <w:rFonts w:ascii="Franklin Gothic Book" w:hAnsi="Franklin Gothic Book"/>
          <w:sz w:val="22"/>
          <w:szCs w:val="22"/>
        </w:rPr>
        <w:t xml:space="preserve"> </w:t>
      </w:r>
      <w:r w:rsidR="00BC2BED" w:rsidRPr="00333D16">
        <w:rPr>
          <w:rFonts w:ascii="Franklin Gothic Book" w:hAnsi="Franklin Gothic Book"/>
          <w:i/>
          <w:sz w:val="22"/>
          <w:szCs w:val="22"/>
        </w:rPr>
        <w:t>Example</w:t>
      </w:r>
      <w:r w:rsidR="009D5CBB" w:rsidRPr="00333D16">
        <w:rPr>
          <w:rFonts w:ascii="Franklin Gothic Book" w:hAnsi="Franklin Gothic Book"/>
          <w:i/>
          <w:sz w:val="22"/>
          <w:szCs w:val="22"/>
        </w:rPr>
        <w:t>: Increase follower count from 3,500 (benchmark: Jan 2014) by +250 before Jan 1, 2019.</w:t>
      </w:r>
    </w:p>
    <w:p w14:paraId="3327B469" w14:textId="77777777" w:rsidR="00B45DC6" w:rsidRPr="00333D16" w:rsidRDefault="00B45DC6" w:rsidP="00B45DC6">
      <w:pPr>
        <w:pStyle w:val="Default"/>
        <w:rPr>
          <w:rFonts w:ascii="Franklin Gothic Book" w:hAnsi="Franklin Gothic Book"/>
          <w:sz w:val="22"/>
          <w:szCs w:val="22"/>
        </w:rPr>
      </w:pPr>
    </w:p>
    <w:p w14:paraId="08A123CB" w14:textId="77777777" w:rsidR="00333D16" w:rsidRPr="00333D16" w:rsidRDefault="00B45DC6" w:rsidP="00B45DC6">
      <w:pPr>
        <w:pStyle w:val="Default"/>
        <w:rPr>
          <w:rFonts w:ascii="Franklin Gothic Book" w:hAnsi="Franklin Gothic Book"/>
          <w:i/>
          <w:sz w:val="22"/>
          <w:szCs w:val="22"/>
        </w:rPr>
      </w:pPr>
      <w:r w:rsidRPr="00333D16">
        <w:rPr>
          <w:rFonts w:ascii="Franklin Gothic Book" w:hAnsi="Franklin Gothic Book"/>
          <w:sz w:val="22"/>
          <w:szCs w:val="22"/>
        </w:rPr>
        <w:t xml:space="preserve">List three possible goals for your department’s social media communications. They should connect to your mission. </w:t>
      </w:r>
      <w:r w:rsidR="00BD41B9" w:rsidRPr="00333D16">
        <w:rPr>
          <w:rFonts w:ascii="Franklin Gothic Book" w:hAnsi="Franklin Gothic Book"/>
          <w:sz w:val="22"/>
          <w:szCs w:val="22"/>
        </w:rPr>
        <w:t xml:space="preserve">Think about where you’d like to see your social media page in one year. </w:t>
      </w:r>
      <w:r w:rsidRPr="00333D16">
        <w:rPr>
          <w:rFonts w:ascii="Franklin Gothic Book" w:hAnsi="Franklin Gothic Book"/>
          <w:i/>
          <w:sz w:val="22"/>
          <w:szCs w:val="22"/>
        </w:rPr>
        <w:t xml:space="preserve">Examples </w:t>
      </w:r>
      <w:proofErr w:type="gramStart"/>
      <w:r w:rsidRPr="00333D16">
        <w:rPr>
          <w:rFonts w:ascii="Franklin Gothic Book" w:hAnsi="Franklin Gothic Book"/>
          <w:i/>
          <w:sz w:val="22"/>
          <w:szCs w:val="22"/>
        </w:rPr>
        <w:t>include</w:t>
      </w:r>
      <w:r w:rsidR="00F92AAA" w:rsidRPr="00333D16">
        <w:rPr>
          <w:rFonts w:ascii="Franklin Gothic Book" w:hAnsi="Franklin Gothic Book"/>
          <w:i/>
          <w:sz w:val="22"/>
          <w:szCs w:val="22"/>
        </w:rPr>
        <w:t>:</w:t>
      </w:r>
      <w:proofErr w:type="gramEnd"/>
      <w:r w:rsidRPr="00333D16">
        <w:rPr>
          <w:rFonts w:ascii="Franklin Gothic Book" w:hAnsi="Franklin Gothic Book"/>
          <w:i/>
          <w:sz w:val="22"/>
          <w:szCs w:val="22"/>
        </w:rPr>
        <w:t xml:space="preserve"> increasing awareness through Facebook likes, lead generation (email opt-ins or content downloads), etc.</w:t>
      </w:r>
    </w:p>
    <w:p w14:paraId="798F2109" w14:textId="33D189D3" w:rsidR="00B45DC6" w:rsidRPr="00333D16" w:rsidRDefault="00B45DC6" w:rsidP="00B45DC6">
      <w:pPr>
        <w:pStyle w:val="Default"/>
        <w:numPr>
          <w:ilvl w:val="0"/>
          <w:numId w:val="2"/>
        </w:numPr>
        <w:spacing w:after="58"/>
        <w:rPr>
          <w:rFonts w:ascii="Franklin Gothic Book" w:hAnsi="Franklin Gothic Book"/>
          <w:sz w:val="22"/>
          <w:szCs w:val="22"/>
        </w:rPr>
      </w:pPr>
    </w:p>
    <w:p w14:paraId="02F33DF9" w14:textId="77777777" w:rsidR="00B45DC6" w:rsidRPr="00333D16" w:rsidRDefault="00B45DC6" w:rsidP="00B45DC6">
      <w:pPr>
        <w:pStyle w:val="Default"/>
        <w:numPr>
          <w:ilvl w:val="0"/>
          <w:numId w:val="2"/>
        </w:numPr>
        <w:spacing w:after="58"/>
        <w:rPr>
          <w:rFonts w:ascii="Franklin Gothic Book" w:hAnsi="Franklin Gothic Book"/>
          <w:sz w:val="22"/>
          <w:szCs w:val="22"/>
        </w:rPr>
      </w:pPr>
    </w:p>
    <w:p w14:paraId="489D3BEB" w14:textId="77777777" w:rsidR="00B45DC6" w:rsidRPr="00333D16" w:rsidRDefault="00B45DC6" w:rsidP="00B45DC6">
      <w:pPr>
        <w:pStyle w:val="Default"/>
        <w:numPr>
          <w:ilvl w:val="0"/>
          <w:numId w:val="2"/>
        </w:numPr>
        <w:spacing w:after="58"/>
        <w:rPr>
          <w:rFonts w:ascii="Franklin Gothic Book" w:hAnsi="Franklin Gothic Book"/>
          <w:sz w:val="22"/>
          <w:szCs w:val="22"/>
        </w:rPr>
      </w:pPr>
    </w:p>
    <w:p w14:paraId="531084A2" w14:textId="77777777" w:rsidR="00B45DC6" w:rsidRPr="00333D16" w:rsidRDefault="00B45DC6" w:rsidP="00B45DC6">
      <w:pPr>
        <w:pStyle w:val="Default"/>
        <w:spacing w:after="58"/>
        <w:rPr>
          <w:rFonts w:ascii="Franklin Gothic Book" w:hAnsi="Franklin Gothic Book"/>
          <w:sz w:val="22"/>
          <w:szCs w:val="22"/>
        </w:rPr>
      </w:pPr>
    </w:p>
    <w:p w14:paraId="3D7DFA4E" w14:textId="77777777" w:rsidR="00333D16" w:rsidRPr="00333D16" w:rsidRDefault="00333D16" w:rsidP="004D33FE">
      <w:pPr>
        <w:pStyle w:val="Default"/>
        <w:rPr>
          <w:rFonts w:ascii="Franklin Gothic Book" w:hAnsi="Franklin Gothic Book"/>
          <w:b/>
          <w:bCs/>
          <w:spacing w:val="20"/>
          <w:sz w:val="22"/>
          <w:szCs w:val="22"/>
        </w:rPr>
      </w:pPr>
      <w:r w:rsidRPr="00333D16">
        <w:rPr>
          <w:rFonts w:ascii="Franklin Gothic Book" w:hAnsi="Franklin Gothic Book"/>
          <w:b/>
          <w:bCs/>
          <w:spacing w:val="20"/>
          <w:sz w:val="22"/>
          <w:szCs w:val="22"/>
        </w:rPr>
        <w:t>Identify Your Audience</w:t>
      </w:r>
    </w:p>
    <w:p w14:paraId="68F4A4FF" w14:textId="77777777" w:rsidR="00333D16" w:rsidRPr="00333D16" w:rsidRDefault="00B45DC6" w:rsidP="00B45DC6">
      <w:pPr>
        <w:pStyle w:val="Default"/>
        <w:rPr>
          <w:rFonts w:ascii="Franklin Gothic Book" w:hAnsi="Franklin Gothic Book"/>
          <w:sz w:val="22"/>
          <w:szCs w:val="22"/>
        </w:rPr>
      </w:pPr>
      <w:r w:rsidRPr="00333D16">
        <w:rPr>
          <w:rFonts w:ascii="Franklin Gothic Book" w:hAnsi="Franklin Gothic Book"/>
          <w:sz w:val="22"/>
          <w:szCs w:val="22"/>
        </w:rPr>
        <w:t>List your audience(s) based on your goals. If you have more than one, note primary and secondary audiences.</w:t>
      </w:r>
    </w:p>
    <w:p w14:paraId="0F33650E" w14:textId="24F86984" w:rsidR="00B45DC6" w:rsidRPr="00333D16" w:rsidRDefault="00B45DC6" w:rsidP="00B45DC6">
      <w:pPr>
        <w:pStyle w:val="ListParagraph"/>
        <w:numPr>
          <w:ilvl w:val="0"/>
          <w:numId w:val="3"/>
        </w:numPr>
        <w:rPr>
          <w:rFonts w:ascii="Franklin Gothic Book" w:hAnsi="Franklin Gothic Book" w:cs="Calibri"/>
          <w:sz w:val="22"/>
          <w:szCs w:val="22"/>
        </w:rPr>
      </w:pPr>
    </w:p>
    <w:p w14:paraId="41B885CE" w14:textId="77777777" w:rsidR="00B45DC6" w:rsidRPr="00333D16" w:rsidRDefault="00B45DC6" w:rsidP="00B45DC6">
      <w:pPr>
        <w:pStyle w:val="ListParagraph"/>
        <w:numPr>
          <w:ilvl w:val="0"/>
          <w:numId w:val="3"/>
        </w:numPr>
        <w:rPr>
          <w:rFonts w:ascii="Franklin Gothic Book" w:hAnsi="Franklin Gothic Book" w:cs="Calibri"/>
          <w:sz w:val="22"/>
          <w:szCs w:val="22"/>
        </w:rPr>
      </w:pPr>
    </w:p>
    <w:p w14:paraId="5EF200C2" w14:textId="77777777" w:rsidR="00B45DC6" w:rsidRPr="00333D16" w:rsidRDefault="00B45DC6" w:rsidP="00B45DC6">
      <w:pPr>
        <w:pStyle w:val="ListParagraph"/>
        <w:numPr>
          <w:ilvl w:val="0"/>
          <w:numId w:val="3"/>
        </w:numPr>
        <w:rPr>
          <w:rFonts w:ascii="Franklin Gothic Book" w:hAnsi="Franklin Gothic Book" w:cs="Calibri"/>
          <w:sz w:val="22"/>
          <w:szCs w:val="22"/>
        </w:rPr>
      </w:pPr>
    </w:p>
    <w:p w14:paraId="352EB307" w14:textId="2CCEF4B0" w:rsidR="00B02C49" w:rsidRPr="00333D16" w:rsidRDefault="00B02C49" w:rsidP="00B45DC6">
      <w:pPr>
        <w:pStyle w:val="ListParagraph"/>
        <w:numPr>
          <w:ilvl w:val="0"/>
          <w:numId w:val="3"/>
        </w:numPr>
        <w:rPr>
          <w:rFonts w:ascii="Franklin Gothic Book" w:hAnsi="Franklin Gothic Book" w:cs="Calibri"/>
          <w:sz w:val="22"/>
          <w:szCs w:val="22"/>
        </w:rPr>
      </w:pPr>
    </w:p>
    <w:p w14:paraId="1A8DC5A7" w14:textId="77777777" w:rsidR="00572F10" w:rsidRPr="00333D16" w:rsidRDefault="00572F10" w:rsidP="00B45DC6">
      <w:pPr>
        <w:rPr>
          <w:rFonts w:ascii="Franklin Gothic Book" w:eastAsia="Times New Roman" w:hAnsi="Franklin Gothic Book" w:cs="Calibri"/>
          <w:sz w:val="22"/>
          <w:szCs w:val="22"/>
        </w:rPr>
      </w:pPr>
    </w:p>
    <w:p w14:paraId="5B96DC4C" w14:textId="5BA73AEE" w:rsidR="00B02C49" w:rsidRPr="00333D16" w:rsidRDefault="00333D16" w:rsidP="004D33FE">
      <w:pPr>
        <w:pStyle w:val="Default"/>
        <w:rPr>
          <w:rFonts w:ascii="Franklin Gothic Book" w:hAnsi="Franklin Gothic Book"/>
          <w:b/>
          <w:bCs/>
          <w:spacing w:val="20"/>
          <w:sz w:val="22"/>
          <w:szCs w:val="22"/>
        </w:rPr>
      </w:pPr>
      <w:r w:rsidRPr="00333D16">
        <w:rPr>
          <w:rFonts w:ascii="Franklin Gothic Book" w:hAnsi="Franklin Gothic Book"/>
          <w:b/>
          <w:bCs/>
          <w:spacing w:val="20"/>
          <w:sz w:val="22"/>
          <w:szCs w:val="22"/>
        </w:rPr>
        <w:t>Identify Content to Share</w:t>
      </w:r>
    </w:p>
    <w:p w14:paraId="5A89F779" w14:textId="61273CF3" w:rsidR="000F41E1" w:rsidRPr="00333D16" w:rsidRDefault="00B45DC6" w:rsidP="00B45DC6">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 xml:space="preserve">Now you can consider sample content. When creating content don’t forget all of the previous information you have about your missions, goals, audience, and platform, in addition to social media best practices. How would you describe your unit’s </w:t>
      </w:r>
      <w:r w:rsidR="00D75C95" w:rsidRPr="00333D16">
        <w:rPr>
          <w:rFonts w:ascii="Franklin Gothic Book" w:eastAsia="Times New Roman" w:hAnsi="Franklin Gothic Book" w:cs="Calibri"/>
          <w:sz w:val="22"/>
          <w:szCs w:val="22"/>
        </w:rPr>
        <w:t xml:space="preserve">desired </w:t>
      </w:r>
      <w:r w:rsidRPr="00333D16">
        <w:rPr>
          <w:rFonts w:ascii="Franklin Gothic Book" w:eastAsia="Times New Roman" w:hAnsi="Franklin Gothic Book" w:cs="Calibri"/>
          <w:sz w:val="22"/>
          <w:szCs w:val="22"/>
        </w:rPr>
        <w:t xml:space="preserve">voice/personality on social media? </w:t>
      </w:r>
      <w:r w:rsidR="008518C5" w:rsidRPr="00333D16">
        <w:rPr>
          <w:rFonts w:ascii="Franklin Gothic Book" w:eastAsia="Times New Roman" w:hAnsi="Franklin Gothic Book" w:cs="Calibri"/>
          <w:sz w:val="22"/>
          <w:szCs w:val="22"/>
        </w:rPr>
        <w:t xml:space="preserve">How will your social media work with other University of Idaho social media? </w:t>
      </w:r>
      <w:r w:rsidR="009D5CBB" w:rsidRPr="00333D16">
        <w:rPr>
          <w:rFonts w:ascii="Franklin Gothic Book" w:eastAsia="Times New Roman" w:hAnsi="Franklin Gothic Book" w:cs="Calibri"/>
          <w:sz w:val="22"/>
          <w:szCs w:val="22"/>
        </w:rPr>
        <w:t>How does your content support your goals?</w:t>
      </w:r>
    </w:p>
    <w:p w14:paraId="04466CD6" w14:textId="77777777" w:rsidR="000F41E1" w:rsidRPr="00333D16" w:rsidRDefault="000F41E1" w:rsidP="00B45DC6">
      <w:pPr>
        <w:rPr>
          <w:rFonts w:ascii="Franklin Gothic Book" w:eastAsia="Times New Roman" w:hAnsi="Franklin Gothic Book" w:cs="Calibri"/>
          <w:sz w:val="22"/>
          <w:szCs w:val="22"/>
        </w:rPr>
      </w:pPr>
    </w:p>
    <w:p w14:paraId="3D6D7F09" w14:textId="77777777" w:rsidR="00333D16" w:rsidRPr="00333D16" w:rsidRDefault="00333D16" w:rsidP="00333D16">
      <w:pPr>
        <w:tabs>
          <w:tab w:val="right" w:pos="9985"/>
        </w:tabs>
        <w:rPr>
          <w:rFonts w:ascii="Franklin Gothic Book" w:eastAsia="Times New Roman" w:hAnsi="Franklin Gothic Book" w:cs="Calibri"/>
          <w:sz w:val="22"/>
          <w:szCs w:val="22"/>
          <w:u w:val="single"/>
        </w:rPr>
      </w:pPr>
      <w:r w:rsidRPr="00333D16">
        <w:rPr>
          <w:rFonts w:ascii="Franklin Gothic Book" w:eastAsia="Times New Roman" w:hAnsi="Franklin Gothic Book" w:cs="Calibri"/>
          <w:sz w:val="22"/>
          <w:szCs w:val="22"/>
          <w:u w:val="single"/>
        </w:rPr>
        <w:tab/>
      </w:r>
    </w:p>
    <w:p w14:paraId="7BFDF9BF" w14:textId="54A98A6A" w:rsidR="00B02C49" w:rsidRPr="00333D16" w:rsidRDefault="00333D16" w:rsidP="00333D16">
      <w:pPr>
        <w:tabs>
          <w:tab w:val="right" w:pos="9985"/>
        </w:tabs>
        <w:rPr>
          <w:rFonts w:ascii="Franklin Gothic Book" w:eastAsia="Times New Roman" w:hAnsi="Franklin Gothic Book" w:cs="Calibri"/>
          <w:sz w:val="22"/>
          <w:szCs w:val="22"/>
          <w:u w:val="single"/>
        </w:rPr>
      </w:pPr>
      <w:r w:rsidRPr="00333D16">
        <w:rPr>
          <w:rFonts w:ascii="Franklin Gothic Book" w:eastAsia="Times New Roman" w:hAnsi="Franklin Gothic Book" w:cs="Calibri"/>
          <w:sz w:val="22"/>
          <w:szCs w:val="22"/>
          <w:u w:val="single"/>
        </w:rPr>
        <w:tab/>
      </w:r>
    </w:p>
    <w:p w14:paraId="66EBEEA5" w14:textId="77777777" w:rsidR="00333D16" w:rsidRPr="00333D16" w:rsidRDefault="00333D16" w:rsidP="00333D16">
      <w:pPr>
        <w:tabs>
          <w:tab w:val="right" w:pos="9985"/>
        </w:tabs>
        <w:rPr>
          <w:rFonts w:ascii="Franklin Gothic Book" w:eastAsia="Times New Roman" w:hAnsi="Franklin Gothic Book" w:cs="Calibri"/>
          <w:sz w:val="22"/>
          <w:szCs w:val="22"/>
          <w:u w:val="single"/>
        </w:rPr>
      </w:pPr>
      <w:r w:rsidRPr="00333D16">
        <w:rPr>
          <w:rFonts w:ascii="Franklin Gothic Book" w:eastAsia="Times New Roman" w:hAnsi="Franklin Gothic Book" w:cs="Calibri"/>
          <w:sz w:val="22"/>
          <w:szCs w:val="22"/>
          <w:u w:val="single"/>
        </w:rPr>
        <w:tab/>
      </w:r>
    </w:p>
    <w:p w14:paraId="1D321CD6" w14:textId="48B26A70" w:rsidR="00333D16" w:rsidRPr="00333D16" w:rsidRDefault="00333D16" w:rsidP="00333D16">
      <w:pPr>
        <w:tabs>
          <w:tab w:val="right" w:pos="9985"/>
        </w:tabs>
        <w:rPr>
          <w:rFonts w:ascii="Franklin Gothic Book" w:eastAsia="Times New Roman" w:hAnsi="Franklin Gothic Book" w:cs="Calibri"/>
          <w:sz w:val="22"/>
          <w:szCs w:val="22"/>
          <w:u w:val="single"/>
        </w:rPr>
      </w:pPr>
      <w:r w:rsidRPr="00333D16">
        <w:rPr>
          <w:rFonts w:ascii="Franklin Gothic Book" w:eastAsia="Times New Roman" w:hAnsi="Franklin Gothic Book" w:cs="Calibri"/>
          <w:sz w:val="22"/>
          <w:szCs w:val="22"/>
          <w:u w:val="single"/>
        </w:rPr>
        <w:tab/>
      </w:r>
    </w:p>
    <w:p w14:paraId="61CBEA64" w14:textId="77777777" w:rsidR="00333D16" w:rsidRPr="00333D16" w:rsidRDefault="00333D16" w:rsidP="00B45DC6">
      <w:pPr>
        <w:rPr>
          <w:rFonts w:ascii="Franklin Gothic Book" w:eastAsia="Times New Roman" w:hAnsi="Franklin Gothic Book" w:cs="Calibri"/>
          <w:sz w:val="22"/>
          <w:szCs w:val="22"/>
        </w:rPr>
      </w:pPr>
    </w:p>
    <w:p w14:paraId="7730F492" w14:textId="77777777" w:rsidR="00333D16" w:rsidRPr="00333D16" w:rsidRDefault="00B45DC6" w:rsidP="00B45DC6">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What topic area “buckets” can you develop content from and share with your audience(s)?</w:t>
      </w:r>
    </w:p>
    <w:p w14:paraId="460EB993" w14:textId="0C6AC5BF" w:rsidR="00B02C49" w:rsidRPr="00333D16" w:rsidRDefault="00B02C49" w:rsidP="00B02C49">
      <w:pPr>
        <w:pStyle w:val="ListParagraph"/>
        <w:numPr>
          <w:ilvl w:val="0"/>
          <w:numId w:val="4"/>
        </w:numPr>
        <w:rPr>
          <w:rFonts w:ascii="Franklin Gothic Book" w:eastAsia="Times New Roman" w:hAnsi="Franklin Gothic Book" w:cs="Calibri"/>
          <w:sz w:val="22"/>
          <w:szCs w:val="22"/>
        </w:rPr>
      </w:pPr>
    </w:p>
    <w:p w14:paraId="3DF21A10" w14:textId="77777777" w:rsidR="00B02C49" w:rsidRPr="00333D16" w:rsidRDefault="00B02C49" w:rsidP="00B02C49">
      <w:pPr>
        <w:pStyle w:val="ListParagraph"/>
        <w:numPr>
          <w:ilvl w:val="0"/>
          <w:numId w:val="4"/>
        </w:numPr>
        <w:rPr>
          <w:rFonts w:ascii="Franklin Gothic Book" w:eastAsia="Times New Roman" w:hAnsi="Franklin Gothic Book" w:cs="Calibri"/>
          <w:sz w:val="22"/>
          <w:szCs w:val="22"/>
        </w:rPr>
      </w:pPr>
    </w:p>
    <w:p w14:paraId="2C236A1E" w14:textId="77777777" w:rsidR="00333D16" w:rsidRPr="00333D16" w:rsidRDefault="00333D16" w:rsidP="00B02C49">
      <w:pPr>
        <w:pStyle w:val="ListParagraph"/>
        <w:numPr>
          <w:ilvl w:val="0"/>
          <w:numId w:val="4"/>
        </w:numPr>
        <w:rPr>
          <w:rFonts w:ascii="Franklin Gothic Book" w:eastAsia="Times New Roman" w:hAnsi="Franklin Gothic Book" w:cs="Calibri"/>
          <w:sz w:val="22"/>
          <w:szCs w:val="22"/>
        </w:rPr>
      </w:pPr>
    </w:p>
    <w:p w14:paraId="799CE1F9" w14:textId="77777777" w:rsidR="00B02C49" w:rsidRPr="00333D16" w:rsidRDefault="00B02C49" w:rsidP="00B45DC6">
      <w:pPr>
        <w:rPr>
          <w:rFonts w:ascii="Franklin Gothic Book" w:eastAsia="Times New Roman" w:hAnsi="Franklin Gothic Book" w:cs="Calibri"/>
          <w:b/>
          <w:sz w:val="22"/>
          <w:szCs w:val="22"/>
        </w:rPr>
      </w:pPr>
    </w:p>
    <w:p w14:paraId="12961528" w14:textId="08D0AFE5" w:rsidR="00B02C49" w:rsidRPr="00333D16" w:rsidRDefault="00333D16" w:rsidP="004D33FE">
      <w:pPr>
        <w:pStyle w:val="Default"/>
        <w:rPr>
          <w:rFonts w:ascii="Franklin Gothic Book" w:hAnsi="Franklin Gothic Book"/>
          <w:b/>
          <w:bCs/>
          <w:spacing w:val="20"/>
          <w:sz w:val="22"/>
          <w:szCs w:val="22"/>
        </w:rPr>
      </w:pPr>
      <w:r w:rsidRPr="00333D16">
        <w:rPr>
          <w:rFonts w:ascii="Franklin Gothic Book" w:hAnsi="Franklin Gothic Book"/>
          <w:b/>
          <w:bCs/>
          <w:spacing w:val="20"/>
          <w:sz w:val="22"/>
          <w:szCs w:val="22"/>
        </w:rPr>
        <w:t>Measuring Your Progress</w:t>
      </w:r>
    </w:p>
    <w:p w14:paraId="03D6AD2F" w14:textId="7C656492" w:rsidR="00333D16" w:rsidRDefault="00B45DC6" w:rsidP="00333D16">
      <w:pPr>
        <w:tabs>
          <w:tab w:val="right" w:pos="9985"/>
        </w:tabs>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How will you measure your progress?</w:t>
      </w:r>
      <w:r w:rsidR="003C7447" w:rsidRPr="00333D16">
        <w:rPr>
          <w:rFonts w:ascii="Franklin Gothic Book" w:eastAsia="Times New Roman" w:hAnsi="Franklin Gothic Book" w:cs="Calibri"/>
          <w:sz w:val="22"/>
          <w:szCs w:val="22"/>
        </w:rPr>
        <w:t xml:space="preserve"> Which metrics do you think will mean the most to your goals</w:t>
      </w:r>
      <w:r w:rsidR="007642E8" w:rsidRPr="00333D16">
        <w:rPr>
          <w:rFonts w:ascii="Franklin Gothic Book" w:eastAsia="Times New Roman" w:hAnsi="Franklin Gothic Book" w:cs="Calibri"/>
          <w:sz w:val="22"/>
          <w:szCs w:val="22"/>
        </w:rPr>
        <w:t xml:space="preserve"> (followers, engagement, shares, reactions, etc.)</w:t>
      </w:r>
      <w:r w:rsidR="00333D16" w:rsidRPr="00333D16">
        <w:rPr>
          <w:rFonts w:ascii="Franklin Gothic Book" w:eastAsia="Times New Roman" w:hAnsi="Franklin Gothic Book" w:cs="Calibri"/>
          <w:sz w:val="22"/>
          <w:szCs w:val="22"/>
        </w:rPr>
        <w:t>?</w:t>
      </w:r>
    </w:p>
    <w:p w14:paraId="58D02B20" w14:textId="77777777" w:rsidR="00333D16" w:rsidRPr="00333D16" w:rsidRDefault="00333D16" w:rsidP="00333D16">
      <w:pPr>
        <w:tabs>
          <w:tab w:val="right" w:pos="9985"/>
        </w:tabs>
        <w:rPr>
          <w:rFonts w:ascii="Franklin Gothic Book" w:eastAsia="Times New Roman" w:hAnsi="Franklin Gothic Book" w:cs="Calibri"/>
          <w:sz w:val="22"/>
          <w:szCs w:val="22"/>
        </w:rPr>
      </w:pPr>
    </w:p>
    <w:p w14:paraId="2CAF4686" w14:textId="77777777" w:rsidR="00333D16" w:rsidRPr="00333D16" w:rsidRDefault="00333D16" w:rsidP="00333D16">
      <w:pPr>
        <w:tabs>
          <w:tab w:val="right" w:pos="9985"/>
        </w:tabs>
        <w:rPr>
          <w:rFonts w:ascii="Franklin Gothic Book" w:eastAsia="Times New Roman" w:hAnsi="Franklin Gothic Book" w:cs="Calibri"/>
          <w:sz w:val="22"/>
          <w:szCs w:val="22"/>
          <w:u w:val="single"/>
        </w:rPr>
      </w:pPr>
      <w:r w:rsidRPr="00333D16">
        <w:rPr>
          <w:rFonts w:ascii="Franklin Gothic Book" w:eastAsia="Times New Roman" w:hAnsi="Franklin Gothic Book" w:cs="Calibri"/>
          <w:sz w:val="22"/>
          <w:szCs w:val="22"/>
          <w:u w:val="single"/>
        </w:rPr>
        <w:tab/>
      </w:r>
    </w:p>
    <w:p w14:paraId="02C0096F" w14:textId="48F89771" w:rsidR="00333D16" w:rsidRPr="00333D16" w:rsidRDefault="00333D16" w:rsidP="00333D16">
      <w:pPr>
        <w:tabs>
          <w:tab w:val="right" w:pos="9985"/>
        </w:tabs>
        <w:rPr>
          <w:rFonts w:ascii="Franklin Gothic Book" w:eastAsia="Times New Roman" w:hAnsi="Franklin Gothic Book" w:cs="Calibri"/>
          <w:sz w:val="22"/>
          <w:szCs w:val="22"/>
          <w:u w:val="single"/>
        </w:rPr>
      </w:pPr>
      <w:r w:rsidRPr="00333D16">
        <w:rPr>
          <w:rFonts w:ascii="Franklin Gothic Book" w:eastAsia="Times New Roman" w:hAnsi="Franklin Gothic Book" w:cs="Calibri"/>
          <w:sz w:val="22"/>
          <w:szCs w:val="22"/>
          <w:u w:val="single"/>
        </w:rPr>
        <w:tab/>
      </w:r>
    </w:p>
    <w:p w14:paraId="1C369ACD" w14:textId="77777777" w:rsidR="00333D16" w:rsidRPr="00333D16" w:rsidRDefault="00333D16" w:rsidP="00333D16">
      <w:pPr>
        <w:tabs>
          <w:tab w:val="right" w:pos="9985"/>
        </w:tabs>
        <w:rPr>
          <w:rFonts w:ascii="Franklin Gothic Book" w:eastAsia="Times New Roman" w:hAnsi="Franklin Gothic Book" w:cs="Calibri"/>
          <w:sz w:val="22"/>
          <w:szCs w:val="22"/>
          <w:u w:val="single"/>
        </w:rPr>
      </w:pPr>
      <w:r w:rsidRPr="00333D16">
        <w:rPr>
          <w:rFonts w:ascii="Franklin Gothic Book" w:eastAsia="Times New Roman" w:hAnsi="Franklin Gothic Book" w:cs="Calibri"/>
          <w:sz w:val="22"/>
          <w:szCs w:val="22"/>
          <w:u w:val="single"/>
        </w:rPr>
        <w:tab/>
      </w:r>
    </w:p>
    <w:p w14:paraId="10BD4951" w14:textId="5B315CBE" w:rsidR="00333D16" w:rsidRDefault="00333D16" w:rsidP="00333D16">
      <w:pPr>
        <w:tabs>
          <w:tab w:val="right" w:pos="9985"/>
        </w:tabs>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u w:val="single"/>
        </w:rPr>
        <w:tab/>
      </w:r>
      <w:r>
        <w:rPr>
          <w:rFonts w:ascii="Franklin Gothic Book" w:eastAsia="Times New Roman" w:hAnsi="Franklin Gothic Book"/>
          <w:sz w:val="22"/>
          <w:szCs w:val="22"/>
        </w:rPr>
        <w:br w:type="page"/>
      </w:r>
    </w:p>
    <w:p w14:paraId="7591D954" w14:textId="45134EA7" w:rsidR="00333D16" w:rsidRPr="00333D16" w:rsidRDefault="00333D16" w:rsidP="006F3E2C">
      <w:pPr>
        <w:pStyle w:val="Default"/>
        <w:rPr>
          <w:rFonts w:ascii="Franklin Gothic Book" w:hAnsi="Franklin Gothic Book"/>
          <w:b/>
          <w:bCs/>
          <w:spacing w:val="20"/>
          <w:sz w:val="22"/>
          <w:szCs w:val="22"/>
        </w:rPr>
      </w:pPr>
      <w:r w:rsidRPr="00333D16">
        <w:rPr>
          <w:rFonts w:ascii="Franklin Gothic Book" w:hAnsi="Franklin Gothic Book"/>
          <w:b/>
          <w:bCs/>
          <w:spacing w:val="20"/>
          <w:sz w:val="22"/>
          <w:szCs w:val="22"/>
        </w:rPr>
        <w:lastRenderedPageBreak/>
        <w:t>Identifying Your Resources</w:t>
      </w:r>
    </w:p>
    <w:p w14:paraId="22E92999" w14:textId="77777777" w:rsidR="00333D16" w:rsidRPr="00333D16" w:rsidRDefault="00B45DC6" w:rsidP="00B45DC6">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List the resources available to your department to meet social media communications goals:</w:t>
      </w:r>
    </w:p>
    <w:p w14:paraId="2CDDAC9B" w14:textId="774B6831" w:rsidR="007F7075" w:rsidRPr="00333D16" w:rsidRDefault="007F7075" w:rsidP="007F7075">
      <w:pPr>
        <w:rPr>
          <w:rFonts w:ascii="Franklin Gothic Book" w:eastAsia="Times New Roman" w:hAnsi="Franklin Gothic Book" w:cs="Calibri"/>
          <w:b/>
          <w:spacing w:val="20"/>
          <w:sz w:val="22"/>
          <w:szCs w:val="22"/>
        </w:rPr>
      </w:pPr>
    </w:p>
    <w:p w14:paraId="4F3373AD" w14:textId="0FDD4245" w:rsidR="007F7075" w:rsidRPr="00333D16" w:rsidRDefault="00333D16" w:rsidP="007F7075">
      <w:pPr>
        <w:rPr>
          <w:rFonts w:ascii="Franklin Gothic Book" w:eastAsia="Times New Roman" w:hAnsi="Franklin Gothic Book" w:cs="Calibri"/>
          <w:b/>
          <w:spacing w:val="20"/>
          <w:sz w:val="22"/>
          <w:szCs w:val="22"/>
        </w:rPr>
      </w:pPr>
      <w:r w:rsidRPr="00333D16">
        <w:rPr>
          <w:rFonts w:ascii="Franklin Gothic Book" w:eastAsia="Times New Roman" w:hAnsi="Franklin Gothic Book" w:cs="Calibri"/>
          <w:b/>
          <w:spacing w:val="20"/>
          <w:sz w:val="22"/>
          <w:szCs w:val="22"/>
        </w:rPr>
        <w:t>Launch Plan Timelines and Processes</w:t>
      </w:r>
    </w:p>
    <w:p w14:paraId="64763C88" w14:textId="77777777" w:rsidR="00333D16" w:rsidRPr="00333D16" w:rsidRDefault="005C240B" w:rsidP="007F7075">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Soft launch</w:t>
      </w:r>
      <w:r w:rsidR="009A64FA" w:rsidRPr="00333D16">
        <w:rPr>
          <w:rFonts w:ascii="Franklin Gothic Book" w:eastAsia="Times New Roman" w:hAnsi="Franklin Gothic Book" w:cs="Calibri"/>
          <w:sz w:val="22"/>
          <w:szCs w:val="22"/>
        </w:rPr>
        <w:t xml:space="preserve"> </w:t>
      </w:r>
      <w:r w:rsidR="009E4E70" w:rsidRPr="00333D16">
        <w:rPr>
          <w:rFonts w:ascii="Franklin Gothic Book" w:eastAsia="Times New Roman" w:hAnsi="Franklin Gothic Book" w:cs="Calibri"/>
          <w:sz w:val="22"/>
          <w:szCs w:val="22"/>
        </w:rPr>
        <w:t xml:space="preserve">date </w:t>
      </w:r>
      <w:r w:rsidR="009A64FA" w:rsidRPr="00333D16">
        <w:rPr>
          <w:rFonts w:ascii="Franklin Gothic Book" w:eastAsia="Times New Roman" w:hAnsi="Franklin Gothic Book" w:cs="Calibri"/>
          <w:sz w:val="22"/>
          <w:szCs w:val="22"/>
        </w:rPr>
        <w:t>(internal, content placing)</w:t>
      </w:r>
      <w:r w:rsidRPr="00333D16">
        <w:rPr>
          <w:rFonts w:ascii="Franklin Gothic Book" w:eastAsia="Times New Roman" w:hAnsi="Franklin Gothic Book" w:cs="Calibri"/>
          <w:sz w:val="22"/>
          <w:szCs w:val="22"/>
        </w:rPr>
        <w:t>:</w:t>
      </w:r>
    </w:p>
    <w:p w14:paraId="58DFD5F2" w14:textId="77777777" w:rsidR="00333D16" w:rsidRPr="00333D16" w:rsidRDefault="00812297" w:rsidP="007F7075">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ab/>
        <w:t>Responsible (signs off on content):</w:t>
      </w:r>
    </w:p>
    <w:p w14:paraId="3DE34F05" w14:textId="77777777" w:rsidR="00333D16" w:rsidRPr="00333D16" w:rsidRDefault="00812297" w:rsidP="007F7075">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ab/>
        <w:t>Accountable (places content):</w:t>
      </w:r>
    </w:p>
    <w:p w14:paraId="4E845019" w14:textId="77777777" w:rsidR="00333D16" w:rsidRPr="00333D16" w:rsidRDefault="00877E36" w:rsidP="009E4E70">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 xml:space="preserve">Official launch </w:t>
      </w:r>
      <w:r w:rsidR="009E4E70" w:rsidRPr="00333D16">
        <w:rPr>
          <w:rFonts w:ascii="Franklin Gothic Book" w:eastAsia="Times New Roman" w:hAnsi="Franklin Gothic Book" w:cs="Calibri"/>
          <w:sz w:val="22"/>
          <w:szCs w:val="22"/>
        </w:rPr>
        <w:t xml:space="preserve">date </w:t>
      </w:r>
      <w:r w:rsidRPr="00333D16">
        <w:rPr>
          <w:rFonts w:ascii="Franklin Gothic Book" w:eastAsia="Times New Roman" w:hAnsi="Franklin Gothic Book" w:cs="Calibri"/>
          <w:sz w:val="22"/>
          <w:szCs w:val="22"/>
        </w:rPr>
        <w:t>(external, audience gathering):</w:t>
      </w:r>
    </w:p>
    <w:p w14:paraId="6CC2AB81" w14:textId="77777777" w:rsidR="00333D16" w:rsidRPr="00333D16" w:rsidRDefault="009E4E70" w:rsidP="009E4E70">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ab/>
        <w:t>Responsible (signs off on content):</w:t>
      </w:r>
    </w:p>
    <w:p w14:paraId="751EBAF0" w14:textId="77777777" w:rsidR="00333D16" w:rsidRPr="00333D16" w:rsidRDefault="009E4E70" w:rsidP="009E4E70">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ab/>
        <w:t>Accountable (places content):</w:t>
      </w:r>
    </w:p>
    <w:p w14:paraId="276133DA" w14:textId="77777777" w:rsidR="00333D16" w:rsidRPr="00333D16" w:rsidRDefault="009E4E70" w:rsidP="009E4E70">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 xml:space="preserve">Date of first </w:t>
      </w:r>
      <w:r w:rsidR="00C25E49" w:rsidRPr="00333D16">
        <w:rPr>
          <w:rFonts w:ascii="Franklin Gothic Book" w:eastAsia="Times New Roman" w:hAnsi="Franklin Gothic Book" w:cs="Calibri"/>
          <w:sz w:val="22"/>
          <w:szCs w:val="22"/>
        </w:rPr>
        <w:t>review:</w:t>
      </w:r>
    </w:p>
    <w:p w14:paraId="752E3F62" w14:textId="77777777" w:rsidR="00333D16" w:rsidRPr="00333D16" w:rsidRDefault="00C25E49" w:rsidP="009E4E70">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 xml:space="preserve">Date of second </w:t>
      </w:r>
      <w:r w:rsidR="00333D16" w:rsidRPr="00333D16">
        <w:rPr>
          <w:rFonts w:ascii="Franklin Gothic Book" w:eastAsia="Times New Roman" w:hAnsi="Franklin Gothic Book" w:cs="Calibri"/>
          <w:sz w:val="22"/>
          <w:szCs w:val="22"/>
        </w:rPr>
        <w:t>review</w:t>
      </w:r>
      <w:r w:rsidRPr="00333D16">
        <w:rPr>
          <w:rFonts w:ascii="Franklin Gothic Book" w:eastAsia="Times New Roman" w:hAnsi="Franklin Gothic Book" w:cs="Calibri"/>
          <w:sz w:val="22"/>
          <w:szCs w:val="22"/>
        </w:rPr>
        <w:t>:</w:t>
      </w:r>
    </w:p>
    <w:p w14:paraId="32F34974" w14:textId="77777777" w:rsidR="00333D16" w:rsidRPr="00333D16" w:rsidRDefault="00C25E49" w:rsidP="007F7075">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Quarterly review dates:</w:t>
      </w:r>
    </w:p>
    <w:p w14:paraId="330F0E78" w14:textId="0A42779C" w:rsidR="007F7075" w:rsidRPr="00333D16" w:rsidRDefault="007F7075" w:rsidP="00B45DC6">
      <w:pPr>
        <w:rPr>
          <w:rFonts w:ascii="Franklin Gothic Book" w:eastAsia="Times New Roman" w:hAnsi="Franklin Gothic Book" w:cs="Calibri"/>
          <w:sz w:val="22"/>
          <w:szCs w:val="22"/>
        </w:rPr>
      </w:pPr>
    </w:p>
    <w:p w14:paraId="3F8EBFC3" w14:textId="77777777" w:rsidR="0008205D" w:rsidRPr="00333D16" w:rsidRDefault="0008205D" w:rsidP="00B45DC6">
      <w:pPr>
        <w:rPr>
          <w:rFonts w:ascii="Franklin Gothic Book" w:eastAsia="Times New Roman" w:hAnsi="Franklin Gothic Book" w:cs="Calibri"/>
          <w:sz w:val="22"/>
          <w:szCs w:val="22"/>
        </w:rPr>
      </w:pPr>
    </w:p>
    <w:p w14:paraId="06BF5006" w14:textId="4352C8B3" w:rsidR="00333D16" w:rsidRPr="00333D16" w:rsidRDefault="00333D16" w:rsidP="00B45DC6">
      <w:pPr>
        <w:rPr>
          <w:rFonts w:ascii="Franklin Gothic Book" w:eastAsia="Times New Roman" w:hAnsi="Franklin Gothic Book" w:cs="Calibri"/>
          <w:b/>
          <w:spacing w:val="20"/>
          <w:sz w:val="22"/>
          <w:szCs w:val="22"/>
        </w:rPr>
      </w:pPr>
      <w:r w:rsidRPr="00333D16">
        <w:rPr>
          <w:rFonts w:ascii="Franklin Gothic Book" w:eastAsia="Times New Roman" w:hAnsi="Franklin Gothic Book" w:cs="Calibri"/>
          <w:b/>
          <w:spacing w:val="20"/>
          <w:sz w:val="22"/>
          <w:szCs w:val="22"/>
        </w:rPr>
        <w:t>Staffing</w:t>
      </w:r>
    </w:p>
    <w:p w14:paraId="2DD046AE" w14:textId="77777777" w:rsidR="00333D16" w:rsidRPr="00333D16" w:rsidRDefault="001B0ECF" w:rsidP="001B0ECF">
      <w:pPr>
        <w:rPr>
          <w:rFonts w:ascii="Franklin Gothic Book" w:eastAsia="Times New Roman" w:hAnsi="Franklin Gothic Book" w:cs="Calibri"/>
          <w:sz w:val="22"/>
          <w:szCs w:val="22"/>
        </w:rPr>
      </w:pPr>
      <w:r w:rsidRPr="00333D16">
        <w:rPr>
          <w:rFonts w:ascii="Franklin Gothic Book" w:eastAsia="Times New Roman" w:hAnsi="Franklin Gothic Book" w:cs="Calibri"/>
          <w:b/>
          <w:sz w:val="22"/>
          <w:szCs w:val="22"/>
        </w:rPr>
        <w:t xml:space="preserve">Permanent </w:t>
      </w:r>
      <w:r w:rsidRPr="00333D16">
        <w:rPr>
          <w:rFonts w:ascii="Franklin Gothic Book" w:eastAsia="Times New Roman" w:hAnsi="Franklin Gothic Book" w:cs="Calibri"/>
          <w:sz w:val="22"/>
          <w:szCs w:val="22"/>
        </w:rPr>
        <w:t>point of contact (responsible user):</w:t>
      </w:r>
    </w:p>
    <w:p w14:paraId="7A8ED6C4" w14:textId="746DA7EE" w:rsidR="00656F51" w:rsidRPr="00333D16" w:rsidRDefault="00656F51" w:rsidP="00656F51">
      <w:pPr>
        <w:ind w:left="720"/>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U of I email:</w:t>
      </w:r>
    </w:p>
    <w:p w14:paraId="53BB98D6" w14:textId="31D4F60C" w:rsidR="00656F51" w:rsidRPr="00333D16" w:rsidRDefault="00656F51" w:rsidP="00656F51">
      <w:pPr>
        <w:ind w:left="720"/>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Cell phone:</w:t>
      </w:r>
    </w:p>
    <w:p w14:paraId="51EFE5B4" w14:textId="1DC350C2" w:rsidR="00656F51" w:rsidRPr="00333D16" w:rsidRDefault="00656F51" w:rsidP="00656F51">
      <w:pPr>
        <w:ind w:left="720"/>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Personal email:</w:t>
      </w:r>
    </w:p>
    <w:p w14:paraId="327C7717" w14:textId="77777777" w:rsidR="00333D16" w:rsidRPr="00333D16" w:rsidRDefault="00F34E86" w:rsidP="00656F51">
      <w:pPr>
        <w:rPr>
          <w:rFonts w:ascii="Franklin Gothic Book" w:eastAsia="Times New Roman" w:hAnsi="Franklin Gothic Book" w:cs="Calibri"/>
          <w:sz w:val="22"/>
          <w:szCs w:val="22"/>
        </w:rPr>
      </w:pPr>
      <w:r w:rsidRPr="00333D16">
        <w:rPr>
          <w:rFonts w:ascii="Franklin Gothic Book" w:eastAsia="Times New Roman" w:hAnsi="Franklin Gothic Book" w:cs="Calibri"/>
          <w:b/>
          <w:sz w:val="22"/>
          <w:szCs w:val="22"/>
        </w:rPr>
        <w:t>Primary</w:t>
      </w:r>
      <w:r w:rsidRPr="00333D16">
        <w:rPr>
          <w:rFonts w:ascii="Franklin Gothic Book" w:eastAsia="Times New Roman" w:hAnsi="Franklin Gothic Book" w:cs="Calibri"/>
          <w:sz w:val="22"/>
          <w:szCs w:val="22"/>
        </w:rPr>
        <w:t xml:space="preserve"> point of contact</w:t>
      </w:r>
      <w:r w:rsidR="001B0ECF" w:rsidRPr="00333D16">
        <w:rPr>
          <w:rFonts w:ascii="Franklin Gothic Book" w:eastAsia="Times New Roman" w:hAnsi="Franklin Gothic Book" w:cs="Calibri"/>
          <w:sz w:val="22"/>
          <w:szCs w:val="22"/>
        </w:rPr>
        <w:t xml:space="preserve"> (daily active user):</w:t>
      </w:r>
    </w:p>
    <w:p w14:paraId="3B92983D" w14:textId="2A34465F" w:rsidR="00656F51" w:rsidRPr="00333D16" w:rsidRDefault="00656F51" w:rsidP="00656F51">
      <w:pPr>
        <w:ind w:left="720"/>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U of I email:</w:t>
      </w:r>
    </w:p>
    <w:p w14:paraId="01E729A4" w14:textId="77777777" w:rsidR="00656F51" w:rsidRPr="00333D16" w:rsidRDefault="00656F51" w:rsidP="00656F51">
      <w:pPr>
        <w:ind w:left="720"/>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Cell phone:</w:t>
      </w:r>
    </w:p>
    <w:p w14:paraId="1C352503" w14:textId="77777777" w:rsidR="00656F51" w:rsidRPr="00333D16" w:rsidRDefault="00656F51" w:rsidP="00656F51">
      <w:pPr>
        <w:ind w:left="720"/>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Personal email:</w:t>
      </w:r>
    </w:p>
    <w:p w14:paraId="48F7AEBC" w14:textId="4D96947F" w:rsidR="00F34E86" w:rsidRPr="00333D16" w:rsidRDefault="00F34E86" w:rsidP="00B45DC6">
      <w:pPr>
        <w:rPr>
          <w:rFonts w:ascii="Franklin Gothic Book" w:eastAsia="Times New Roman" w:hAnsi="Franklin Gothic Book" w:cs="Calibri"/>
          <w:sz w:val="22"/>
          <w:szCs w:val="22"/>
        </w:rPr>
      </w:pPr>
    </w:p>
    <w:p w14:paraId="29C5B2E4" w14:textId="77777777" w:rsidR="00333D16" w:rsidRPr="00333D16" w:rsidRDefault="00F34E86" w:rsidP="00656F51">
      <w:pPr>
        <w:rPr>
          <w:rFonts w:ascii="Franklin Gothic Book" w:eastAsia="Times New Roman" w:hAnsi="Franklin Gothic Book" w:cs="Calibri"/>
          <w:sz w:val="22"/>
          <w:szCs w:val="22"/>
        </w:rPr>
      </w:pPr>
      <w:r w:rsidRPr="00333D16">
        <w:rPr>
          <w:rFonts w:ascii="Franklin Gothic Book" w:eastAsia="Times New Roman" w:hAnsi="Franklin Gothic Book" w:cs="Calibri"/>
          <w:b/>
          <w:sz w:val="22"/>
          <w:szCs w:val="22"/>
        </w:rPr>
        <w:t>Secondary</w:t>
      </w:r>
      <w:r w:rsidRPr="00333D16">
        <w:rPr>
          <w:rFonts w:ascii="Franklin Gothic Book" w:eastAsia="Times New Roman" w:hAnsi="Franklin Gothic Book" w:cs="Calibri"/>
          <w:sz w:val="22"/>
          <w:szCs w:val="22"/>
        </w:rPr>
        <w:t xml:space="preserve"> point of contact </w:t>
      </w:r>
      <w:r w:rsidR="001B0ECF" w:rsidRPr="00333D16">
        <w:rPr>
          <w:rFonts w:ascii="Franklin Gothic Book" w:eastAsia="Times New Roman" w:hAnsi="Franklin Gothic Book" w:cs="Calibri"/>
          <w:sz w:val="22"/>
          <w:szCs w:val="22"/>
        </w:rPr>
        <w:t>(back up user):</w:t>
      </w:r>
    </w:p>
    <w:p w14:paraId="32990D1D" w14:textId="6BF17941" w:rsidR="00656F51" w:rsidRPr="00333D16" w:rsidRDefault="00656F51" w:rsidP="00656F51">
      <w:pPr>
        <w:ind w:left="720"/>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U of I email:</w:t>
      </w:r>
    </w:p>
    <w:p w14:paraId="3498CFE0" w14:textId="77777777" w:rsidR="00656F51" w:rsidRPr="00333D16" w:rsidRDefault="00656F51" w:rsidP="00656F51">
      <w:pPr>
        <w:ind w:left="720"/>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Cell phone:</w:t>
      </w:r>
    </w:p>
    <w:p w14:paraId="656BA302" w14:textId="77777777" w:rsidR="00656F51" w:rsidRPr="00333D16" w:rsidRDefault="00656F51" w:rsidP="00656F51">
      <w:pPr>
        <w:ind w:left="720"/>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Personal email:</w:t>
      </w:r>
    </w:p>
    <w:p w14:paraId="4F60AA40" w14:textId="77777777" w:rsidR="001B0ECF" w:rsidRPr="00333D16" w:rsidRDefault="001B0ECF" w:rsidP="00B45DC6">
      <w:pPr>
        <w:rPr>
          <w:rFonts w:ascii="Franklin Gothic Book" w:eastAsia="Times New Roman" w:hAnsi="Franklin Gothic Book" w:cs="Calibri"/>
          <w:sz w:val="22"/>
          <w:szCs w:val="22"/>
        </w:rPr>
      </w:pPr>
    </w:p>
    <w:p w14:paraId="0447A9DE" w14:textId="6A7A99A6" w:rsidR="00333D16" w:rsidRPr="00333D16" w:rsidRDefault="00333D16" w:rsidP="001B0ECF">
      <w:pPr>
        <w:rPr>
          <w:rFonts w:ascii="Franklin Gothic Book" w:eastAsia="Times New Roman" w:hAnsi="Franklin Gothic Book" w:cs="Calibri"/>
          <w:b/>
          <w:spacing w:val="20"/>
          <w:sz w:val="22"/>
          <w:szCs w:val="22"/>
        </w:rPr>
      </w:pPr>
      <w:r w:rsidRPr="00333D16">
        <w:rPr>
          <w:rFonts w:ascii="Franklin Gothic Book" w:eastAsia="Times New Roman" w:hAnsi="Franklin Gothic Book" w:cs="Calibri"/>
          <w:b/>
          <w:spacing w:val="20"/>
          <w:sz w:val="22"/>
          <w:szCs w:val="22"/>
        </w:rPr>
        <w:t>Posting</w:t>
      </w:r>
    </w:p>
    <w:p w14:paraId="08E2001B" w14:textId="206CAD78" w:rsidR="009334C2" w:rsidRPr="00333D16" w:rsidRDefault="00336093" w:rsidP="00B45DC6">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Projected post</w:t>
      </w:r>
      <w:r w:rsidR="007F7075" w:rsidRPr="00333D16">
        <w:rPr>
          <w:rFonts w:ascii="Franklin Gothic Book" w:eastAsia="Times New Roman" w:hAnsi="Franklin Gothic Book" w:cs="Calibri"/>
          <w:sz w:val="22"/>
          <w:szCs w:val="22"/>
        </w:rPr>
        <w:t>ing</w:t>
      </w:r>
      <w:r w:rsidRPr="00333D16">
        <w:rPr>
          <w:rFonts w:ascii="Franklin Gothic Book" w:eastAsia="Times New Roman" w:hAnsi="Franklin Gothic Book" w:cs="Calibri"/>
          <w:sz w:val="22"/>
          <w:szCs w:val="22"/>
        </w:rPr>
        <w:t xml:space="preserve"> schedule</w:t>
      </w:r>
    </w:p>
    <w:p w14:paraId="74191899" w14:textId="77777777" w:rsidR="00656F51" w:rsidRPr="00333D16" w:rsidRDefault="00656F51" w:rsidP="00B45DC6">
      <w:pPr>
        <w:rPr>
          <w:rFonts w:ascii="Franklin Gothic Book" w:eastAsia="Times New Roman" w:hAnsi="Franklin Gothic Book" w:cs="Calibri"/>
          <w:sz w:val="22"/>
          <w:szCs w:val="22"/>
        </w:rPr>
      </w:pPr>
    </w:p>
    <w:p w14:paraId="26EE39B3" w14:textId="77777777" w:rsidR="00333D16" w:rsidRPr="00333D16" w:rsidRDefault="00336093" w:rsidP="00B45DC6">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Hours</w:t>
      </w:r>
      <w:r w:rsidR="007F7075" w:rsidRPr="00333D16">
        <w:rPr>
          <w:rFonts w:ascii="Franklin Gothic Book" w:eastAsia="Times New Roman" w:hAnsi="Franklin Gothic Book" w:cs="Calibri"/>
          <w:sz w:val="22"/>
          <w:szCs w:val="22"/>
        </w:rPr>
        <w:t xml:space="preserve"> of day:</w:t>
      </w:r>
    </w:p>
    <w:p w14:paraId="41BC2450" w14:textId="4C4C51E2" w:rsidR="00336093" w:rsidRPr="00333D16" w:rsidRDefault="00336093" w:rsidP="00B45DC6">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Days of week</w:t>
      </w:r>
      <w:r w:rsidR="007F7075" w:rsidRPr="00333D16">
        <w:rPr>
          <w:rFonts w:ascii="Franklin Gothic Book" w:eastAsia="Times New Roman" w:hAnsi="Franklin Gothic Book" w:cs="Calibri"/>
          <w:sz w:val="22"/>
          <w:szCs w:val="22"/>
        </w:rPr>
        <w:t>:</w:t>
      </w:r>
    </w:p>
    <w:p w14:paraId="1DEFA8F5" w14:textId="763596BD" w:rsidR="00336093" w:rsidRPr="00333D16" w:rsidRDefault="007F7075" w:rsidP="00B45DC6">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Ti</w:t>
      </w:r>
      <w:r w:rsidR="00336093" w:rsidRPr="00333D16">
        <w:rPr>
          <w:rFonts w:ascii="Franklin Gothic Book" w:eastAsia="Times New Roman" w:hAnsi="Franklin Gothic Book" w:cs="Calibri"/>
          <w:sz w:val="22"/>
          <w:szCs w:val="22"/>
        </w:rPr>
        <w:t>mes</w:t>
      </w:r>
      <w:r w:rsidRPr="00333D16">
        <w:rPr>
          <w:rFonts w:ascii="Franklin Gothic Book" w:eastAsia="Times New Roman" w:hAnsi="Franklin Gothic Book" w:cs="Calibri"/>
          <w:sz w:val="22"/>
          <w:szCs w:val="22"/>
        </w:rPr>
        <w:t>:</w:t>
      </w:r>
    </w:p>
    <w:p w14:paraId="1374E5DB" w14:textId="2B624424" w:rsidR="007F7075" w:rsidRPr="00333D16" w:rsidRDefault="00B45DC6" w:rsidP="007F7075">
      <w:pPr>
        <w:rPr>
          <w:rFonts w:ascii="Franklin Gothic Book" w:eastAsia="Times New Roman" w:hAnsi="Franklin Gothic Book" w:cs="Calibri"/>
          <w:sz w:val="22"/>
          <w:szCs w:val="22"/>
        </w:rPr>
      </w:pPr>
      <w:r w:rsidRPr="00333D16">
        <w:rPr>
          <w:rFonts w:ascii="Franklin Gothic Book" w:eastAsia="Times New Roman" w:hAnsi="Franklin Gothic Book" w:cs="Calibri"/>
          <w:sz w:val="22"/>
          <w:szCs w:val="22"/>
        </w:rPr>
        <w:t>Budget for paid promotions or contests</w:t>
      </w:r>
      <w:r w:rsidR="007F7075" w:rsidRPr="00333D16">
        <w:rPr>
          <w:rFonts w:ascii="Franklin Gothic Book" w:eastAsia="Times New Roman" w:hAnsi="Franklin Gothic Book" w:cs="Calibri"/>
          <w:sz w:val="22"/>
          <w:szCs w:val="22"/>
        </w:rPr>
        <w:t>:</w:t>
      </w:r>
    </w:p>
    <w:sectPr w:rsidR="007F7075" w:rsidRPr="00333D16" w:rsidSect="00B45DC6">
      <w:pgSz w:w="12240" w:h="16340"/>
      <w:pgMar w:top="1271" w:right="1122" w:bottom="67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D5221"/>
    <w:multiLevelType w:val="hybridMultilevel"/>
    <w:tmpl w:val="464E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708D8"/>
    <w:multiLevelType w:val="hybridMultilevel"/>
    <w:tmpl w:val="96002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4F3E13"/>
    <w:multiLevelType w:val="hybridMultilevel"/>
    <w:tmpl w:val="1AD8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B870EC"/>
    <w:multiLevelType w:val="hybridMultilevel"/>
    <w:tmpl w:val="E9B0C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C6"/>
    <w:rsid w:val="00040A80"/>
    <w:rsid w:val="0008205D"/>
    <w:rsid w:val="000F10B2"/>
    <w:rsid w:val="000F41E1"/>
    <w:rsid w:val="001B0ECF"/>
    <w:rsid w:val="00333D16"/>
    <w:rsid w:val="00336093"/>
    <w:rsid w:val="00345989"/>
    <w:rsid w:val="003C7447"/>
    <w:rsid w:val="003D5071"/>
    <w:rsid w:val="004461CA"/>
    <w:rsid w:val="00456B58"/>
    <w:rsid w:val="004D33FE"/>
    <w:rsid w:val="00572F10"/>
    <w:rsid w:val="005C240B"/>
    <w:rsid w:val="0063155B"/>
    <w:rsid w:val="00656F51"/>
    <w:rsid w:val="00676A19"/>
    <w:rsid w:val="006F3E2C"/>
    <w:rsid w:val="007642E8"/>
    <w:rsid w:val="007D70CB"/>
    <w:rsid w:val="007F7075"/>
    <w:rsid w:val="00812297"/>
    <w:rsid w:val="008518C5"/>
    <w:rsid w:val="00877E36"/>
    <w:rsid w:val="008F39B9"/>
    <w:rsid w:val="0092254D"/>
    <w:rsid w:val="009334C2"/>
    <w:rsid w:val="009A64FA"/>
    <w:rsid w:val="009D5CBB"/>
    <w:rsid w:val="009E4E70"/>
    <w:rsid w:val="00B02C49"/>
    <w:rsid w:val="00B45DC6"/>
    <w:rsid w:val="00BC2BED"/>
    <w:rsid w:val="00BD41B9"/>
    <w:rsid w:val="00C25E49"/>
    <w:rsid w:val="00CC787C"/>
    <w:rsid w:val="00D75C95"/>
    <w:rsid w:val="00DE65E7"/>
    <w:rsid w:val="00F32695"/>
    <w:rsid w:val="00F34E86"/>
    <w:rsid w:val="00F43F4B"/>
    <w:rsid w:val="00F92AAA"/>
    <w:rsid w:val="3874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3906"/>
  <w15:chartTrackingRefBased/>
  <w15:docId w15:val="{8C4C8B96-AE70-EC4F-8128-9BC4A89F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DC6"/>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B45DC6"/>
    <w:pPr>
      <w:ind w:left="720"/>
      <w:contextualSpacing/>
    </w:pPr>
  </w:style>
  <w:style w:type="character" w:styleId="CommentReference">
    <w:name w:val="annotation reference"/>
    <w:basedOn w:val="DefaultParagraphFont"/>
    <w:uiPriority w:val="99"/>
    <w:semiHidden/>
    <w:unhideWhenUsed/>
    <w:rsid w:val="000F10B2"/>
    <w:rPr>
      <w:sz w:val="16"/>
      <w:szCs w:val="16"/>
    </w:rPr>
  </w:style>
  <w:style w:type="paragraph" w:styleId="CommentText">
    <w:name w:val="annotation text"/>
    <w:basedOn w:val="Normal"/>
    <w:link w:val="CommentTextChar"/>
    <w:uiPriority w:val="99"/>
    <w:semiHidden/>
    <w:unhideWhenUsed/>
    <w:rsid w:val="000F10B2"/>
    <w:rPr>
      <w:sz w:val="20"/>
      <w:szCs w:val="20"/>
    </w:rPr>
  </w:style>
  <w:style w:type="character" w:customStyle="1" w:styleId="CommentTextChar">
    <w:name w:val="Comment Text Char"/>
    <w:basedOn w:val="DefaultParagraphFont"/>
    <w:link w:val="CommentText"/>
    <w:uiPriority w:val="99"/>
    <w:semiHidden/>
    <w:rsid w:val="000F10B2"/>
    <w:rPr>
      <w:sz w:val="20"/>
      <w:szCs w:val="20"/>
    </w:rPr>
  </w:style>
  <w:style w:type="paragraph" w:styleId="CommentSubject">
    <w:name w:val="annotation subject"/>
    <w:basedOn w:val="CommentText"/>
    <w:next w:val="CommentText"/>
    <w:link w:val="CommentSubjectChar"/>
    <w:uiPriority w:val="99"/>
    <w:semiHidden/>
    <w:unhideWhenUsed/>
    <w:rsid w:val="000F10B2"/>
    <w:rPr>
      <w:b/>
      <w:bCs/>
    </w:rPr>
  </w:style>
  <w:style w:type="character" w:customStyle="1" w:styleId="CommentSubjectChar">
    <w:name w:val="Comment Subject Char"/>
    <w:basedOn w:val="CommentTextChar"/>
    <w:link w:val="CommentSubject"/>
    <w:uiPriority w:val="99"/>
    <w:semiHidden/>
    <w:rsid w:val="000F10B2"/>
    <w:rPr>
      <w:b/>
      <w:bCs/>
      <w:sz w:val="20"/>
      <w:szCs w:val="20"/>
    </w:rPr>
  </w:style>
  <w:style w:type="paragraph" w:styleId="BalloonText">
    <w:name w:val="Balloon Text"/>
    <w:basedOn w:val="Normal"/>
    <w:link w:val="BalloonTextChar"/>
    <w:uiPriority w:val="99"/>
    <w:semiHidden/>
    <w:unhideWhenUsed/>
    <w:rsid w:val="000F10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10B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81311">
      <w:bodyDiv w:val="1"/>
      <w:marLeft w:val="0"/>
      <w:marRight w:val="0"/>
      <w:marTop w:val="0"/>
      <w:marBottom w:val="0"/>
      <w:divBdr>
        <w:top w:val="none" w:sz="0" w:space="0" w:color="auto"/>
        <w:left w:val="none" w:sz="0" w:space="0" w:color="auto"/>
        <w:bottom w:val="none" w:sz="0" w:space="0" w:color="auto"/>
        <w:right w:val="none" w:sz="0" w:space="0" w:color="auto"/>
      </w:divBdr>
    </w:div>
    <w:div w:id="1752266504">
      <w:bodyDiv w:val="1"/>
      <w:marLeft w:val="0"/>
      <w:marRight w:val="0"/>
      <w:marTop w:val="0"/>
      <w:marBottom w:val="0"/>
      <w:divBdr>
        <w:top w:val="none" w:sz="0" w:space="0" w:color="auto"/>
        <w:left w:val="none" w:sz="0" w:space="0" w:color="auto"/>
        <w:bottom w:val="none" w:sz="0" w:space="0" w:color="auto"/>
        <w:right w:val="none" w:sz="0" w:space="0" w:color="auto"/>
      </w:divBdr>
    </w:div>
    <w:div w:id="21162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708B8A64EC54A8F5DF964F7AB7759" ma:contentTypeVersion="12" ma:contentTypeDescription="Create a new document." ma:contentTypeScope="" ma:versionID="557de45b334ad3b3ebecebfa293b08b3">
  <xsd:schema xmlns:xsd="http://www.w3.org/2001/XMLSchema" xmlns:xs="http://www.w3.org/2001/XMLSchema" xmlns:p="http://schemas.microsoft.com/office/2006/metadata/properties" xmlns:ns2="04447e44-a125-4c4f-acdf-7ab02ea3ae26" xmlns:ns3="fab1651f-22b8-4e59-8ae2-0c1e9630ea8a" targetNamespace="http://schemas.microsoft.com/office/2006/metadata/properties" ma:root="true" ma:fieldsID="8dd432fd355593614983a8933f5afb68" ns2:_="" ns3:_="">
    <xsd:import namespace="04447e44-a125-4c4f-acdf-7ab02ea3ae26"/>
    <xsd:import namespace="fab1651f-22b8-4e59-8ae2-0c1e9630ea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47e44-a125-4c4f-acdf-7ab02ea3a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1651f-22b8-4e59-8ae2-0c1e9630ea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2DAC0-E4AD-4AEE-B825-78186DABE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47e44-a125-4c4f-acdf-7ab02ea3ae26"/>
    <ds:schemaRef ds:uri="fab1651f-22b8-4e59-8ae2-0c1e9630e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D62DA-26CD-48B1-A303-35E0FA54D9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33FF7D-70DF-4CFC-A4DD-B1AEDC5F3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 Sampson</dc:creator>
  <cp:keywords/>
  <dc:description/>
  <cp:lastModifiedBy>Williams, Sean (srwilliams@uidaho.edu)</cp:lastModifiedBy>
  <cp:revision>2</cp:revision>
  <dcterms:created xsi:type="dcterms:W3CDTF">2020-10-21T15:49:00Z</dcterms:created>
  <dcterms:modified xsi:type="dcterms:W3CDTF">2020-10-21T15:49:00Z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0x0101002B7708B8A64EC54A8F5DF964F7AB7759</vt:lpwstr>
  </property>
</Properties>
</file>